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C92E4C" w:rsidP="005E55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Febrero 1</w:t>
      </w:r>
      <w:r w:rsidR="00375980">
        <w:rPr>
          <w:rFonts w:ascii="Arial Narrow" w:hAnsi="Arial Narrow" w:cs="Arial"/>
        </w:rPr>
        <w:t>6</w:t>
      </w:r>
      <w:bookmarkStart w:id="0" w:name="_GoBack"/>
      <w:bookmarkEnd w:id="0"/>
      <w:r w:rsidR="009B2BC6" w:rsidRPr="00984906">
        <w:rPr>
          <w:rFonts w:ascii="Arial Narrow" w:hAnsi="Arial Narrow" w:cs="Arial"/>
        </w:rPr>
        <w:t xml:space="preserve"> de 2017, </w:t>
      </w:r>
      <w:r w:rsidR="00513A52" w:rsidRPr="00984906">
        <w:rPr>
          <w:rFonts w:ascii="Arial Narrow" w:hAnsi="Arial Narrow" w:cs="Arial"/>
        </w:rPr>
        <w:t>Bogotá D.</w:t>
      </w:r>
      <w:r w:rsidR="005E550A" w:rsidRPr="00984906">
        <w:rPr>
          <w:rFonts w:ascii="Arial Narrow" w:hAnsi="Arial Narrow" w:cs="Arial"/>
        </w:rPr>
        <w:t>C</w:t>
      </w:r>
      <w:r w:rsidR="00513A52" w:rsidRPr="0098490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9B2BC6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ALVARO AVILA CASTELLANOS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  <w:r w:rsidR="00F96698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A05B9A">
      <w:pPr>
        <w:ind w:left="1013" w:hanging="900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Escogencia de empleo</w:t>
      </w:r>
      <w:r w:rsidR="00A05B9A">
        <w:rPr>
          <w:rFonts w:ascii="Arial Narrow" w:hAnsi="Arial Narrow" w:cs="Arial"/>
        </w:rPr>
        <w:t>, p</w:t>
      </w:r>
      <w:r w:rsidR="00A05B9A" w:rsidRPr="00A05B9A">
        <w:rPr>
          <w:rFonts w:ascii="Arial Narrow" w:hAnsi="Arial Narrow" w:cs="Arial"/>
        </w:rPr>
        <w:t xml:space="preserve">roceso para el encargo de funcionarios de carrera administrativa </w:t>
      </w:r>
      <w:r w:rsidR="00F96698" w:rsidRPr="00F96698">
        <w:rPr>
          <w:rFonts w:ascii="Arial Narrow" w:hAnsi="Arial Narrow" w:cs="Arial"/>
        </w:rPr>
        <w:t xml:space="preserve">en </w:t>
      </w:r>
      <w:r w:rsidR="0053120B">
        <w:rPr>
          <w:rFonts w:ascii="Arial Narrow" w:hAnsi="Arial Narrow" w:cs="Arial"/>
          <w:bCs/>
        </w:rPr>
        <w:t>seis</w:t>
      </w:r>
      <w:r w:rsidR="00984906" w:rsidRPr="00984906">
        <w:rPr>
          <w:rFonts w:ascii="Arial Narrow" w:hAnsi="Arial Narrow" w:cs="Arial"/>
          <w:bCs/>
        </w:rPr>
        <w:t xml:space="preserve"> (</w:t>
      </w:r>
      <w:r w:rsidR="00EE0B85">
        <w:rPr>
          <w:rFonts w:ascii="Arial Narrow" w:hAnsi="Arial Narrow" w:cs="Arial"/>
          <w:bCs/>
        </w:rPr>
        <w:t>0</w:t>
      </w:r>
      <w:r w:rsidR="0053120B">
        <w:rPr>
          <w:rFonts w:ascii="Arial Narrow" w:hAnsi="Arial Narrow" w:cs="Arial"/>
          <w:bCs/>
        </w:rPr>
        <w:t>6</w:t>
      </w:r>
      <w:r w:rsidR="00984906" w:rsidRPr="00984906">
        <w:rPr>
          <w:rFonts w:ascii="Arial Narrow" w:hAnsi="Arial Narrow" w:cs="Arial"/>
          <w:bCs/>
        </w:rPr>
        <w:t>) cargos del Nivel Central</w:t>
      </w:r>
      <w:r w:rsidR="00C92E4C">
        <w:rPr>
          <w:rFonts w:ascii="Arial Narrow" w:hAnsi="Arial Narrow" w:cs="Arial"/>
          <w:bCs/>
        </w:rPr>
        <w:t>.</w:t>
      </w:r>
    </w:p>
    <w:p w:rsidR="005E550A" w:rsidRPr="00505126" w:rsidRDefault="005E550A" w:rsidP="005E550A">
      <w:pPr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PBX: 4893900 - FAX: 4893100</w:t>
    </w:r>
  </w:p>
  <w:p w:rsidR="00B63ACF" w:rsidRPr="00B63ACF" w:rsidRDefault="00375980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5980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43AB"/>
    <w:rsid w:val="00441C85"/>
    <w:rsid w:val="004423C7"/>
    <w:rsid w:val="00446C57"/>
    <w:rsid w:val="00454BD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120B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3E4A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4906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BC6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2E1E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2E4C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14D7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0B85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66CDD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669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4444-72DC-414E-836E-1271A37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Andrea Marcela Mestre Rozo</cp:lastModifiedBy>
  <cp:revision>3</cp:revision>
  <cp:lastPrinted>2015-03-26T22:00:00Z</cp:lastPrinted>
  <dcterms:created xsi:type="dcterms:W3CDTF">2018-02-14T21:27:00Z</dcterms:created>
  <dcterms:modified xsi:type="dcterms:W3CDTF">2018-02-16T15:57:00Z</dcterms:modified>
</cp:coreProperties>
</file>